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30" w:rsidRDefault="00524A39">
      <w:pPr>
        <w:spacing w:before="66" w:line="242" w:lineRule="auto"/>
        <w:ind w:left="1268" w:right="1132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образовательное учреждение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д/сада №27</w:t>
      </w:r>
    </w:p>
    <w:p w:rsidR="00524A39" w:rsidRDefault="00524A39">
      <w:pPr>
        <w:spacing w:line="242" w:lineRule="auto"/>
        <w:ind w:left="3312" w:right="3171"/>
        <w:jc w:val="center"/>
        <w:rPr>
          <w:sz w:val="24"/>
        </w:rPr>
      </w:pPr>
      <w:r>
        <w:rPr>
          <w:sz w:val="24"/>
        </w:rPr>
        <w:t>п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Быстринск</w:t>
      </w:r>
      <w:proofErr w:type="spellEnd"/>
    </w:p>
    <w:p w:rsidR="00524A39" w:rsidRDefault="00524A39">
      <w:pPr>
        <w:spacing w:line="242" w:lineRule="auto"/>
        <w:ind w:left="3312" w:right="3171"/>
        <w:jc w:val="center"/>
        <w:rPr>
          <w:sz w:val="24"/>
        </w:rPr>
      </w:pPr>
    </w:p>
    <w:p w:rsidR="002A0A30" w:rsidRDefault="00524A39">
      <w:pPr>
        <w:spacing w:line="242" w:lineRule="auto"/>
        <w:ind w:left="3312" w:right="3171"/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spacing w:val="-2"/>
          <w:sz w:val="24"/>
        </w:rPr>
        <w:t>ПРИКАЗ</w:t>
      </w:r>
    </w:p>
    <w:p w:rsidR="00524A39" w:rsidRDefault="00524A39">
      <w:pPr>
        <w:pStyle w:val="a3"/>
        <w:spacing w:line="313" w:lineRule="exact"/>
      </w:pPr>
    </w:p>
    <w:p w:rsidR="002A0A30" w:rsidRDefault="00524A39">
      <w:pPr>
        <w:pStyle w:val="a3"/>
        <w:spacing w:line="313" w:lineRule="exact"/>
      </w:pPr>
      <w:r>
        <w:t>22</w:t>
      </w:r>
      <w:r>
        <w:t>.03.2025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№15</w:t>
      </w:r>
      <w:r>
        <w:rPr>
          <w:spacing w:val="-2"/>
        </w:rPr>
        <w:t>а</w:t>
      </w:r>
      <w:bookmarkStart w:id="0" w:name="_GoBack"/>
      <w:bookmarkEnd w:id="0"/>
    </w:p>
    <w:p w:rsidR="002A0A30" w:rsidRDefault="00524A39">
      <w:pPr>
        <w:pStyle w:val="a3"/>
      </w:pPr>
      <w:r>
        <w:t>О</w:t>
      </w:r>
      <w:r>
        <w:rPr>
          <w:spacing w:val="-9"/>
        </w:rPr>
        <w:t xml:space="preserve"> </w:t>
      </w:r>
      <w:r>
        <w:t>снижении</w:t>
      </w:r>
      <w:r>
        <w:rPr>
          <w:spacing w:val="-10"/>
        </w:rPr>
        <w:t xml:space="preserve"> </w:t>
      </w:r>
      <w:r>
        <w:t>документационной</w:t>
      </w:r>
      <w:r>
        <w:rPr>
          <w:spacing w:val="-10"/>
        </w:rPr>
        <w:t xml:space="preserve"> </w:t>
      </w:r>
      <w:r>
        <w:t>нагрузки</w:t>
      </w:r>
      <w:r>
        <w:rPr>
          <w:spacing w:val="-10"/>
        </w:rPr>
        <w:t xml:space="preserve"> </w:t>
      </w:r>
      <w:r>
        <w:rPr>
          <w:spacing w:val="-2"/>
        </w:rPr>
        <w:t>педагогов</w:t>
      </w:r>
    </w:p>
    <w:p w:rsidR="002A0A30" w:rsidRDefault="00524A39">
      <w:pPr>
        <w:pStyle w:val="a3"/>
        <w:spacing w:before="278" w:line="322" w:lineRule="exact"/>
      </w:pPr>
      <w:r>
        <w:t>Во</w:t>
      </w:r>
      <w:r>
        <w:rPr>
          <w:spacing w:val="-5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proofErr w:type="spellStart"/>
      <w:r>
        <w:t>No</w:t>
      </w:r>
      <w:proofErr w:type="spellEnd"/>
      <w:r>
        <w:rPr>
          <w:spacing w:val="-5"/>
        </w:rPr>
        <w:t xml:space="preserve"> </w:t>
      </w:r>
      <w:r>
        <w:t>328-ФЗ</w:t>
      </w:r>
      <w:r>
        <w:rPr>
          <w:spacing w:val="-6"/>
        </w:rPr>
        <w:t xml:space="preserve"> </w:t>
      </w:r>
      <w:r>
        <w:rPr>
          <w:spacing w:val="-5"/>
        </w:rPr>
        <w:t>"О</w:t>
      </w:r>
    </w:p>
    <w:p w:rsidR="002A0A30" w:rsidRDefault="00524A39">
      <w:pPr>
        <w:pStyle w:val="a3"/>
      </w:pPr>
      <w:r>
        <w:t>внесении</w:t>
      </w:r>
      <w:r>
        <w:rPr>
          <w:spacing w:val="-4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образовании в Российской Федерации", Приказа Министерства просвещения Российской Федерации от</w:t>
      </w:r>
      <w:r>
        <w:rPr>
          <w:spacing w:val="-1"/>
        </w:rPr>
        <w:t xml:space="preserve"> </w:t>
      </w:r>
      <w:r>
        <w:t xml:space="preserve">6 ноября 2024 г. N </w:t>
      </w:r>
      <w:r>
        <w:rPr>
          <w:spacing w:val="-4"/>
        </w:rPr>
        <w:t xml:space="preserve"> </w:t>
      </w:r>
      <w:r>
        <w:t>779 "</w:t>
      </w:r>
      <w:r>
        <w:t xml:space="preserve">Об утверждении перечня документов, подготовка которых осуществляется педагогическими работниками </w:t>
      </w:r>
      <w:proofErr w:type="gramStart"/>
      <w:r>
        <w:t>при</w:t>
      </w:r>
      <w:proofErr w:type="gramEnd"/>
    </w:p>
    <w:p w:rsidR="002A0A30" w:rsidRDefault="00524A39">
      <w:pPr>
        <w:pStyle w:val="a3"/>
      </w:pPr>
      <w:r>
        <w:t>реализации</w:t>
      </w:r>
      <w:r>
        <w:rPr>
          <w:spacing w:val="-7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общеобразовательных</w:t>
      </w:r>
      <w:r>
        <w:rPr>
          <w:spacing w:val="-12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образовательных программ среднего профессионального образования.</w:t>
      </w:r>
    </w:p>
    <w:p w:rsidR="002A0A30" w:rsidRDefault="00524A39">
      <w:pPr>
        <w:pStyle w:val="a3"/>
        <w:spacing w:line="321" w:lineRule="exact"/>
      </w:pPr>
      <w:r>
        <w:rPr>
          <w:spacing w:val="-2"/>
        </w:rPr>
        <w:t>ПРИКАЗЫВАЮ:</w:t>
      </w:r>
    </w:p>
    <w:p w:rsidR="002A0A30" w:rsidRDefault="00524A39">
      <w:pPr>
        <w:pStyle w:val="a3"/>
        <w:spacing w:before="3"/>
      </w:pPr>
      <w:r>
        <w:t>1</w:t>
      </w:r>
      <w:proofErr w:type="gramStart"/>
      <w:r>
        <w:rPr>
          <w:spacing w:val="-7"/>
        </w:rPr>
        <w:t xml:space="preserve"> </w:t>
      </w:r>
      <w:r>
        <w:t>О</w:t>
      </w:r>
      <w:proofErr w:type="gramEnd"/>
      <w:r>
        <w:t>пределить</w:t>
      </w:r>
      <w:r>
        <w:rPr>
          <w:spacing w:val="-9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переч</w:t>
      </w:r>
      <w:r>
        <w:t>ень</w:t>
      </w:r>
      <w:r>
        <w:rPr>
          <w:spacing w:val="-9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которых осуществляется</w:t>
      </w:r>
      <w:r>
        <w:rPr>
          <w:spacing w:val="-11"/>
        </w:rPr>
        <w:t xml:space="preserve"> </w:t>
      </w:r>
      <w:r>
        <w:t>педагогическими</w:t>
      </w:r>
      <w:r>
        <w:rPr>
          <w:spacing w:val="-13"/>
        </w:rPr>
        <w:t xml:space="preserve"> </w:t>
      </w:r>
      <w:r>
        <w:t>работниками</w:t>
      </w:r>
      <w:r>
        <w:rPr>
          <w:spacing w:val="-13"/>
        </w:rPr>
        <w:t xml:space="preserve"> </w:t>
      </w:r>
      <w:r>
        <w:t>ДОУ</w:t>
      </w:r>
      <w:r>
        <w:rPr>
          <w:spacing w:val="-1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rPr>
          <w:spacing w:val="-2"/>
        </w:rPr>
        <w:t>реализации</w:t>
      </w:r>
    </w:p>
    <w:p w:rsidR="002A0A30" w:rsidRDefault="00524A39">
      <w:pPr>
        <w:pStyle w:val="a3"/>
      </w:pP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 xml:space="preserve">с приказом </w:t>
      </w:r>
      <w:proofErr w:type="spellStart"/>
      <w:r>
        <w:t>Минпросвещения</w:t>
      </w:r>
      <w:proofErr w:type="spellEnd"/>
      <w:r>
        <w:t xml:space="preserve"> России от 06 ноября 2024 года № 779:</w:t>
      </w:r>
    </w:p>
    <w:p w:rsidR="002A0A30" w:rsidRDefault="00524A39">
      <w:pPr>
        <w:pStyle w:val="a4"/>
        <w:numPr>
          <w:ilvl w:val="0"/>
          <w:numId w:val="2"/>
        </w:numPr>
        <w:tabs>
          <w:tab w:val="left" w:pos="422"/>
        </w:tabs>
        <w:spacing w:line="321" w:lineRule="exact"/>
        <w:ind w:left="422" w:hanging="282"/>
        <w:rPr>
          <w:sz w:val="28"/>
        </w:rPr>
      </w:pPr>
      <w:r>
        <w:rPr>
          <w:sz w:val="28"/>
        </w:rPr>
        <w:t>Утвердить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обязательны</w:t>
      </w:r>
      <w:r>
        <w:rPr>
          <w:sz w:val="28"/>
        </w:rPr>
        <w:t>х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сада</w:t>
      </w:r>
    </w:p>
    <w:p w:rsidR="002A0A30" w:rsidRDefault="00524A39">
      <w:pPr>
        <w:pStyle w:val="a3"/>
        <w:spacing w:line="322" w:lineRule="exact"/>
      </w:pPr>
      <w:r>
        <w:rPr>
          <w:spacing w:val="-5"/>
        </w:rPr>
        <w:t>№27</w:t>
      </w:r>
    </w:p>
    <w:p w:rsidR="002A0A30" w:rsidRDefault="00524A39">
      <w:pPr>
        <w:pStyle w:val="a4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pacing w:val="-2"/>
          <w:sz w:val="28"/>
        </w:rPr>
        <w:t>календарно-тематическое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планирование;</w:t>
      </w:r>
    </w:p>
    <w:p w:rsidR="002A0A30" w:rsidRDefault="00524A39">
      <w:pPr>
        <w:pStyle w:val="a4"/>
        <w:numPr>
          <w:ilvl w:val="0"/>
          <w:numId w:val="1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посещаемости</w:t>
      </w:r>
    </w:p>
    <w:p w:rsidR="002A0A30" w:rsidRDefault="00524A39">
      <w:pPr>
        <w:pStyle w:val="a4"/>
        <w:numPr>
          <w:ilvl w:val="1"/>
          <w:numId w:val="2"/>
        </w:numPr>
        <w:tabs>
          <w:tab w:val="left" w:pos="706"/>
        </w:tabs>
        <w:ind w:left="706" w:hanging="566"/>
        <w:rPr>
          <w:sz w:val="28"/>
        </w:rPr>
      </w:pPr>
      <w:r>
        <w:rPr>
          <w:sz w:val="28"/>
        </w:rPr>
        <w:t>Согласно</w:t>
      </w:r>
      <w:r>
        <w:rPr>
          <w:spacing w:val="-16"/>
          <w:sz w:val="28"/>
        </w:rPr>
        <w:t xml:space="preserve"> </w:t>
      </w:r>
      <w:r>
        <w:rPr>
          <w:sz w:val="28"/>
        </w:rPr>
        <w:t>ФГОС</w:t>
      </w:r>
      <w:r>
        <w:rPr>
          <w:spacing w:val="-9"/>
          <w:sz w:val="28"/>
        </w:rPr>
        <w:t xml:space="preserve"> </w:t>
      </w:r>
      <w:r>
        <w:rPr>
          <w:sz w:val="28"/>
        </w:rPr>
        <w:t>ДОУ</w:t>
      </w:r>
      <w:r>
        <w:rPr>
          <w:spacing w:val="-10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сопутствующими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документы:</w:t>
      </w:r>
    </w:p>
    <w:p w:rsidR="002A0A30" w:rsidRDefault="00524A39">
      <w:pPr>
        <w:pStyle w:val="a4"/>
        <w:numPr>
          <w:ilvl w:val="2"/>
          <w:numId w:val="2"/>
        </w:numPr>
        <w:tabs>
          <w:tab w:val="left" w:pos="302"/>
        </w:tabs>
        <w:spacing w:line="240" w:lineRule="auto"/>
        <w:ind w:left="302" w:hanging="162"/>
        <w:rPr>
          <w:sz w:val="28"/>
        </w:rPr>
      </w:pPr>
      <w:r>
        <w:rPr>
          <w:sz w:val="28"/>
        </w:rPr>
        <w:t>перспективное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2A0A30" w:rsidRDefault="00524A39">
      <w:pPr>
        <w:pStyle w:val="a4"/>
        <w:numPr>
          <w:ilvl w:val="2"/>
          <w:numId w:val="2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педагогическую</w:t>
      </w:r>
      <w:r>
        <w:rPr>
          <w:spacing w:val="-16"/>
          <w:sz w:val="28"/>
        </w:rPr>
        <w:t xml:space="preserve"> </w:t>
      </w:r>
      <w:r>
        <w:rPr>
          <w:sz w:val="28"/>
        </w:rPr>
        <w:t>диагностику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(мониторинг);</w:t>
      </w:r>
    </w:p>
    <w:p w:rsidR="002A0A30" w:rsidRDefault="00524A39">
      <w:pPr>
        <w:pStyle w:val="a4"/>
        <w:numPr>
          <w:ilvl w:val="2"/>
          <w:numId w:val="2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2A0A30" w:rsidRDefault="00524A39">
      <w:pPr>
        <w:pStyle w:val="a4"/>
        <w:numPr>
          <w:ilvl w:val="2"/>
          <w:numId w:val="2"/>
        </w:numPr>
        <w:tabs>
          <w:tab w:val="left" w:pos="302"/>
        </w:tabs>
        <w:spacing w:line="240" w:lineRule="auto"/>
        <w:ind w:left="302" w:hanging="162"/>
        <w:rPr>
          <w:sz w:val="28"/>
        </w:rPr>
      </w:pPr>
      <w:r>
        <w:rPr>
          <w:sz w:val="28"/>
        </w:rPr>
        <w:t>протоколы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комитетов.</w:t>
      </w:r>
    </w:p>
    <w:p w:rsidR="002A0A30" w:rsidRDefault="00524A39">
      <w:pPr>
        <w:pStyle w:val="a4"/>
        <w:numPr>
          <w:ilvl w:val="0"/>
          <w:numId w:val="2"/>
        </w:numPr>
        <w:tabs>
          <w:tab w:val="left" w:pos="350"/>
        </w:tabs>
        <w:spacing w:before="4"/>
        <w:ind w:left="350" w:hanging="210"/>
        <w:rPr>
          <w:sz w:val="28"/>
        </w:rPr>
      </w:pPr>
      <w:r>
        <w:rPr>
          <w:sz w:val="28"/>
        </w:rPr>
        <w:t>Запретить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возложение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не</w:t>
      </w:r>
    </w:p>
    <w:p w:rsidR="002A0A30" w:rsidRDefault="00524A39">
      <w:pPr>
        <w:pStyle w:val="a3"/>
        <w:spacing w:line="322" w:lineRule="exact"/>
      </w:pPr>
      <w:proofErr w:type="gramStart"/>
      <w:r>
        <w:t>предусмотренных</w:t>
      </w:r>
      <w:proofErr w:type="gramEnd"/>
      <w:r>
        <w:rPr>
          <w:spacing w:val="-10"/>
        </w:rPr>
        <w:t xml:space="preserve"> </w:t>
      </w:r>
      <w:r>
        <w:t>частями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29.12.2012</w:t>
      </w:r>
    </w:p>
    <w:p w:rsidR="002A0A30" w:rsidRDefault="00524A39">
      <w:pPr>
        <w:pStyle w:val="a3"/>
        <w:ind w:right="1282"/>
      </w:pPr>
      <w:r>
        <w:t>№</w:t>
      </w:r>
      <w:r>
        <w:rPr>
          <w:spacing w:val="-7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числе связанных с подготовкой документов, не включенных в перечень документации педагогических работников,</w:t>
      </w:r>
    </w:p>
    <w:p w:rsidR="002A0A30" w:rsidRDefault="00524A39">
      <w:pPr>
        <w:pStyle w:val="a3"/>
        <w:spacing w:line="321" w:lineRule="exact"/>
      </w:pPr>
      <w:proofErr w:type="gramStart"/>
      <w:r>
        <w:t>утвержденный</w:t>
      </w:r>
      <w:proofErr w:type="gramEnd"/>
      <w:r>
        <w:rPr>
          <w:spacing w:val="-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06</w:t>
      </w:r>
      <w:r>
        <w:rPr>
          <w:spacing w:val="-6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5"/>
        </w:rPr>
        <w:t>779</w:t>
      </w:r>
    </w:p>
    <w:p w:rsidR="002A0A30" w:rsidRDefault="00524A39">
      <w:pPr>
        <w:pStyle w:val="a4"/>
        <w:numPr>
          <w:ilvl w:val="0"/>
          <w:numId w:val="2"/>
        </w:numPr>
        <w:tabs>
          <w:tab w:val="left" w:pos="422"/>
        </w:tabs>
        <w:spacing w:line="240" w:lineRule="auto"/>
        <w:ind w:left="140" w:right="127" w:firstLine="0"/>
        <w:rPr>
          <w:sz w:val="28"/>
        </w:rPr>
      </w:pPr>
      <w:r>
        <w:rPr>
          <w:sz w:val="28"/>
        </w:rPr>
        <w:t>Внести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акты</w:t>
      </w:r>
      <w:r>
        <w:rPr>
          <w:spacing w:val="-7"/>
          <w:sz w:val="28"/>
        </w:rPr>
        <w:t xml:space="preserve"> </w:t>
      </w:r>
      <w:r>
        <w:rPr>
          <w:sz w:val="28"/>
        </w:rPr>
        <w:t>(должностные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z w:val="28"/>
        </w:rPr>
        <w:t>, Правила трудового распорядка сотрудников ДОУ)</w:t>
      </w:r>
    </w:p>
    <w:p w:rsidR="002A0A30" w:rsidRDefault="00524A39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2A0A30" w:rsidRDefault="00524A39">
      <w:pPr>
        <w:pStyle w:val="a3"/>
        <w:tabs>
          <w:tab w:val="left" w:pos="4886"/>
        </w:tabs>
        <w:spacing w:before="321"/>
        <w:ind w:right="2895"/>
      </w:pPr>
      <w:r>
        <w:t>Заведующий д/садом №27</w:t>
      </w:r>
      <w:r>
        <w:tab/>
      </w:r>
      <w:proofErr w:type="spellStart"/>
      <w:r>
        <w:t>З.В.Самар</w:t>
      </w:r>
      <w:proofErr w:type="spellEnd"/>
      <w:r>
        <w:t xml:space="preserve"> </w:t>
      </w:r>
      <w:r>
        <w:t xml:space="preserve"> приказом </w:t>
      </w:r>
      <w:proofErr w:type="gramStart"/>
      <w:r>
        <w:t>ознакомлены</w:t>
      </w:r>
      <w:proofErr w:type="gramEnd"/>
      <w:r>
        <w:t>:</w:t>
      </w:r>
    </w:p>
    <w:sectPr w:rsidR="002A0A30">
      <w:type w:val="continuous"/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44C9"/>
    <w:multiLevelType w:val="hybridMultilevel"/>
    <w:tmpl w:val="1D28D998"/>
    <w:lvl w:ilvl="0" w:tplc="3BDCF55A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2D2A08C">
      <w:numFmt w:val="bullet"/>
      <w:lvlText w:val="•"/>
      <w:lvlJc w:val="left"/>
      <w:pPr>
        <w:ind w:left="1219" w:hanging="164"/>
      </w:pPr>
      <w:rPr>
        <w:rFonts w:hint="default"/>
        <w:lang w:val="ru-RU" w:eastAsia="en-US" w:bidi="ar-SA"/>
      </w:rPr>
    </w:lvl>
    <w:lvl w:ilvl="2" w:tplc="C686868E">
      <w:numFmt w:val="bullet"/>
      <w:lvlText w:val="•"/>
      <w:lvlJc w:val="left"/>
      <w:pPr>
        <w:ind w:left="2139" w:hanging="164"/>
      </w:pPr>
      <w:rPr>
        <w:rFonts w:hint="default"/>
        <w:lang w:val="ru-RU" w:eastAsia="en-US" w:bidi="ar-SA"/>
      </w:rPr>
    </w:lvl>
    <w:lvl w:ilvl="3" w:tplc="8C0074E6">
      <w:numFmt w:val="bullet"/>
      <w:lvlText w:val="•"/>
      <w:lvlJc w:val="left"/>
      <w:pPr>
        <w:ind w:left="3058" w:hanging="164"/>
      </w:pPr>
      <w:rPr>
        <w:rFonts w:hint="default"/>
        <w:lang w:val="ru-RU" w:eastAsia="en-US" w:bidi="ar-SA"/>
      </w:rPr>
    </w:lvl>
    <w:lvl w:ilvl="4" w:tplc="FD6246F2">
      <w:numFmt w:val="bullet"/>
      <w:lvlText w:val="•"/>
      <w:lvlJc w:val="left"/>
      <w:pPr>
        <w:ind w:left="3978" w:hanging="164"/>
      </w:pPr>
      <w:rPr>
        <w:rFonts w:hint="default"/>
        <w:lang w:val="ru-RU" w:eastAsia="en-US" w:bidi="ar-SA"/>
      </w:rPr>
    </w:lvl>
    <w:lvl w:ilvl="5" w:tplc="0F4E8472">
      <w:numFmt w:val="bullet"/>
      <w:lvlText w:val="•"/>
      <w:lvlJc w:val="left"/>
      <w:pPr>
        <w:ind w:left="4897" w:hanging="164"/>
      </w:pPr>
      <w:rPr>
        <w:rFonts w:hint="default"/>
        <w:lang w:val="ru-RU" w:eastAsia="en-US" w:bidi="ar-SA"/>
      </w:rPr>
    </w:lvl>
    <w:lvl w:ilvl="6" w:tplc="950A338A">
      <w:numFmt w:val="bullet"/>
      <w:lvlText w:val="•"/>
      <w:lvlJc w:val="left"/>
      <w:pPr>
        <w:ind w:left="5817" w:hanging="164"/>
      </w:pPr>
      <w:rPr>
        <w:rFonts w:hint="default"/>
        <w:lang w:val="ru-RU" w:eastAsia="en-US" w:bidi="ar-SA"/>
      </w:rPr>
    </w:lvl>
    <w:lvl w:ilvl="7" w:tplc="82962CE2">
      <w:numFmt w:val="bullet"/>
      <w:lvlText w:val="•"/>
      <w:lvlJc w:val="left"/>
      <w:pPr>
        <w:ind w:left="6736" w:hanging="164"/>
      </w:pPr>
      <w:rPr>
        <w:rFonts w:hint="default"/>
        <w:lang w:val="ru-RU" w:eastAsia="en-US" w:bidi="ar-SA"/>
      </w:rPr>
    </w:lvl>
    <w:lvl w:ilvl="8" w:tplc="663EED22">
      <w:numFmt w:val="bullet"/>
      <w:lvlText w:val="•"/>
      <w:lvlJc w:val="left"/>
      <w:pPr>
        <w:ind w:left="7656" w:hanging="164"/>
      </w:pPr>
      <w:rPr>
        <w:rFonts w:hint="default"/>
        <w:lang w:val="ru-RU" w:eastAsia="en-US" w:bidi="ar-SA"/>
      </w:rPr>
    </w:lvl>
  </w:abstractNum>
  <w:abstractNum w:abstractNumId="1">
    <w:nsid w:val="7AB376E7"/>
    <w:multiLevelType w:val="multilevel"/>
    <w:tmpl w:val="0FDE282E"/>
    <w:lvl w:ilvl="0">
      <w:start w:val="2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9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6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0A30"/>
    <w:rsid w:val="002A0A30"/>
    <w:rsid w:val="0052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302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302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Слава</cp:lastModifiedBy>
  <cp:revision>3</cp:revision>
  <dcterms:created xsi:type="dcterms:W3CDTF">2025-08-09T02:52:00Z</dcterms:created>
  <dcterms:modified xsi:type="dcterms:W3CDTF">2025-08-09T03:00:00Z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2025-08-09T00:00:00Z</vt:filetime>
  </property>
  <property fmtid="{D5CDD505-2E9C-101B-9397-08002B2CF9AE}" pid="5" name="Producer">
    <vt:lpwstr>www.ilovepdf.com</vt:lpwstr>
  </property>
</Properties>
</file>