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59" w:rsidRPr="00121FE3" w:rsidRDefault="52176CC6" w:rsidP="52176C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№ 27»</w:t>
      </w:r>
    </w:p>
    <w:p w:rsidR="003B4459" w:rsidRPr="00121FE3" w:rsidRDefault="00DE42EC" w:rsidP="52176C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52176CC6" w:rsidRPr="52176CC6">
        <w:rPr>
          <w:rFonts w:ascii="Times New Roman" w:hAnsi="Times New Roman"/>
          <w:sz w:val="24"/>
          <w:szCs w:val="24"/>
        </w:rPr>
        <w:t>Утверждаю</w:t>
      </w:r>
    </w:p>
    <w:p w:rsidR="00DE42EC" w:rsidRDefault="52176CC6" w:rsidP="00121F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3B4459" w:rsidRPr="00121FE3" w:rsidRDefault="52176CC6" w:rsidP="00121F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sz w:val="24"/>
          <w:szCs w:val="24"/>
        </w:rPr>
        <w:t xml:space="preserve"> Заведующая МБДОУ</w:t>
      </w:r>
    </w:p>
    <w:p w:rsidR="003B4459" w:rsidRPr="00121FE3" w:rsidRDefault="52176CC6" w:rsidP="00121F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«Детский сад №27”                                                                                                               </w:t>
      </w:r>
    </w:p>
    <w:p w:rsidR="003B4459" w:rsidRPr="00121FE3" w:rsidRDefault="52176CC6" w:rsidP="00121F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___________ </w:t>
      </w:r>
      <w:proofErr w:type="spellStart"/>
      <w:r w:rsidRPr="52176CC6">
        <w:rPr>
          <w:rFonts w:ascii="Times New Roman" w:hAnsi="Times New Roman"/>
          <w:sz w:val="24"/>
          <w:szCs w:val="24"/>
        </w:rPr>
        <w:t>Т.М.Миясарова</w:t>
      </w:r>
      <w:proofErr w:type="spellEnd"/>
    </w:p>
    <w:p w:rsidR="003B4459" w:rsidRPr="00121FE3" w:rsidRDefault="52176CC6" w:rsidP="00121F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Приказ № 21 “а”    от__</w:t>
      </w:r>
      <w:r w:rsidRPr="52176CC6">
        <w:rPr>
          <w:rFonts w:ascii="Times New Roman" w:hAnsi="Times New Roman"/>
          <w:sz w:val="24"/>
          <w:szCs w:val="24"/>
          <w:u w:val="single"/>
        </w:rPr>
        <w:t>10.06.2021г.</w:t>
      </w:r>
      <w:r w:rsidRPr="52176CC6">
        <w:rPr>
          <w:rFonts w:ascii="Times New Roman" w:hAnsi="Times New Roman"/>
          <w:sz w:val="24"/>
          <w:szCs w:val="24"/>
        </w:rPr>
        <w:t>___</w:t>
      </w:r>
    </w:p>
    <w:p w:rsidR="003B4459" w:rsidRPr="00121FE3" w:rsidRDefault="003B4459" w:rsidP="00121F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121F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121F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ПЛАН МЕРОПРИЯТИЙ </w:t>
      </w:r>
    </w:p>
    <w:p w:rsidR="003B4459" w:rsidRDefault="003B4459" w:rsidP="00121F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(ДОРОЖНАЯ КАРТА)</w:t>
      </w:r>
    </w:p>
    <w:p w:rsidR="003B4459" w:rsidRDefault="003B4459" w:rsidP="00121F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 обеспечению условий доступности для инвалидов</w:t>
      </w:r>
    </w:p>
    <w:p w:rsidR="003B4459" w:rsidRDefault="003B4459" w:rsidP="00121F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объекта и услуг в сфере образования</w:t>
      </w: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Default="003B4459" w:rsidP="005C5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B4459" w:rsidRDefault="003B4459" w:rsidP="005C5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B4459" w:rsidRDefault="003B4459" w:rsidP="005C5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B4459" w:rsidRPr="00121FE3" w:rsidRDefault="52176CC6" w:rsidP="52176C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2176CC6">
        <w:rPr>
          <w:rFonts w:ascii="Times New Roman" w:hAnsi="Times New Roman"/>
          <w:sz w:val="24"/>
          <w:szCs w:val="24"/>
        </w:rPr>
        <w:t>п</w:t>
      </w:r>
      <w:proofErr w:type="gramStart"/>
      <w:r w:rsidRPr="52176CC6">
        <w:rPr>
          <w:rFonts w:ascii="Times New Roman" w:hAnsi="Times New Roman"/>
          <w:sz w:val="24"/>
          <w:szCs w:val="24"/>
        </w:rPr>
        <w:t>.Б</w:t>
      </w:r>
      <w:proofErr w:type="gramEnd"/>
      <w:r w:rsidRPr="52176CC6">
        <w:rPr>
          <w:rFonts w:ascii="Times New Roman" w:hAnsi="Times New Roman"/>
          <w:sz w:val="24"/>
          <w:szCs w:val="24"/>
        </w:rPr>
        <w:t>ыстринск,2021 г</w:t>
      </w:r>
    </w:p>
    <w:p w:rsidR="003B4459" w:rsidRPr="005C547E" w:rsidRDefault="003B4459" w:rsidP="005C54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76C5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B4459" w:rsidRDefault="003B4459" w:rsidP="007A39A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4459" w:rsidRPr="00A4350E" w:rsidRDefault="003B4459" w:rsidP="005E7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350E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A4350E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A4350E">
        <w:rPr>
          <w:rFonts w:ascii="Times New Roman" w:hAnsi="Times New Roman"/>
          <w:sz w:val="28"/>
          <w:szCs w:val="28"/>
          <w:lang w:eastAsia="ru-RU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числе, равное право на получение всех необходимых социальных услуг для удовлетворения своих нужд в различных сферах жизнедеятельности  в целях</w:t>
      </w:r>
      <w:proofErr w:type="gramEnd"/>
      <w:r w:rsidRPr="00A4350E">
        <w:rPr>
          <w:rFonts w:ascii="Times New Roman" w:hAnsi="Times New Roman"/>
          <w:sz w:val="28"/>
          <w:szCs w:val="28"/>
          <w:lang w:eastAsia="ru-RU"/>
        </w:rPr>
        <w:t xml:space="preserve"> повышения уровня и качества их жизни. </w:t>
      </w:r>
    </w:p>
    <w:p w:rsidR="003B4459" w:rsidRPr="00A4350E" w:rsidRDefault="003B4459" w:rsidP="005E7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350E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A4350E">
        <w:rPr>
          <w:rFonts w:ascii="Times New Roman" w:hAnsi="Times New Roman"/>
          <w:sz w:val="28"/>
          <w:szCs w:val="28"/>
          <w:lang w:eastAsia="ru-RU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 - зрелищным и другим учреждениям</w:t>
      </w:r>
      <w:proofErr w:type="gramEnd"/>
      <w:r w:rsidRPr="00A4350E">
        <w:rPr>
          <w:rFonts w:ascii="Times New Roman" w:hAnsi="Times New Roman"/>
          <w:sz w:val="28"/>
          <w:szCs w:val="28"/>
          <w:lang w:eastAsia="ru-RU"/>
        </w:rPr>
        <w:t xml:space="preserve">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</w:t>
      </w:r>
      <w:r w:rsidRPr="00A4350E">
        <w:rPr>
          <w:rFonts w:ascii="Times New Roman" w:hAnsi="Times New Roman"/>
          <w:sz w:val="28"/>
          <w:szCs w:val="28"/>
          <w:lang w:eastAsia="ru-RU"/>
        </w:rPr>
        <w:br/>
        <w:t>Государство гарантирует инвалиду право на получение необходимой информации и беспрепятственн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ый доступ к ней, в том числе с </w:t>
      </w:r>
      <w:r w:rsidRPr="00A4350E">
        <w:rPr>
          <w:rFonts w:ascii="Times New Roman" w:hAnsi="Times New Roman"/>
          <w:sz w:val="28"/>
          <w:szCs w:val="28"/>
          <w:lang w:eastAsia="ru-RU"/>
        </w:rPr>
        <w:t xml:space="preserve">использованием специальных, адаптированных носителей. </w:t>
      </w:r>
    </w:p>
    <w:p w:rsidR="003B4459" w:rsidRPr="00A4350E" w:rsidRDefault="003B4459" w:rsidP="00B876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350E">
        <w:rPr>
          <w:rFonts w:ascii="Times New Roman" w:hAnsi="Times New Roman"/>
          <w:sz w:val="28"/>
          <w:szCs w:val="28"/>
          <w:lang w:eastAsia="ru-RU"/>
        </w:rPr>
        <w:t xml:space="preserve">     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</w:p>
    <w:p w:rsidR="003B4459" w:rsidRPr="00A4350E" w:rsidRDefault="003B4459" w:rsidP="005E7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350E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A4350E">
        <w:rPr>
          <w:rFonts w:ascii="Times New Roman" w:hAnsi="Times New Roman"/>
          <w:sz w:val="28"/>
          <w:szCs w:val="28"/>
          <w:lang w:eastAsia="ru-RU"/>
        </w:rPr>
        <w:t>Согласно Конвенции «О правах инвалидов» (ООН, 2006, ратифицирована Российской Федерацией 03.05.2012)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</w:t>
      </w:r>
      <w:proofErr w:type="gramEnd"/>
      <w:r w:rsidRPr="00A4350E">
        <w:rPr>
          <w:rFonts w:ascii="Times New Roman" w:hAnsi="Times New Roman"/>
          <w:sz w:val="28"/>
          <w:szCs w:val="28"/>
          <w:lang w:eastAsia="ru-RU"/>
        </w:rPr>
        <w:t>, в том числе образовательные учреждения,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4350E">
        <w:rPr>
          <w:rStyle w:val="c0"/>
          <w:sz w:val="28"/>
          <w:szCs w:val="28"/>
        </w:rPr>
        <w:lastRenderedPageBreak/>
        <w:t xml:space="preserve">    </w:t>
      </w:r>
      <w:r>
        <w:rPr>
          <w:rStyle w:val="c0"/>
          <w:sz w:val="28"/>
          <w:szCs w:val="28"/>
        </w:rPr>
        <w:tab/>
      </w:r>
      <w:r w:rsidRPr="00A4350E">
        <w:rPr>
          <w:rStyle w:val="c0"/>
          <w:sz w:val="28"/>
          <w:szCs w:val="28"/>
        </w:rPr>
        <w:t xml:space="preserve"> Таким образом, инклюзивный подход к образованию детей-инвалидов связан с социальным заказом общества и государства. В целом система обучения, воспитания и социальной адаптации детей с ограниченными возможностями здоровья и детей-инвалидов использует потенциал общеобразовательных учреждений и ориентирована на наиболее часто встречающиеся проблемы ребенка.</w:t>
      </w:r>
    </w:p>
    <w:p w:rsidR="003B4459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A4350E">
        <w:rPr>
          <w:sz w:val="28"/>
          <w:szCs w:val="28"/>
        </w:rPr>
        <w:t xml:space="preserve">В связи с этим в муниципальном </w:t>
      </w:r>
      <w:r>
        <w:rPr>
          <w:sz w:val="28"/>
          <w:szCs w:val="28"/>
        </w:rPr>
        <w:t xml:space="preserve">бюджетном </w:t>
      </w:r>
      <w:r w:rsidRPr="00A4350E">
        <w:rPr>
          <w:sz w:val="28"/>
          <w:szCs w:val="28"/>
        </w:rPr>
        <w:t xml:space="preserve">дошкольном образовательном учреждении </w:t>
      </w:r>
      <w:r w:rsidR="00DE42EC">
        <w:rPr>
          <w:sz w:val="28"/>
          <w:szCs w:val="28"/>
        </w:rPr>
        <w:t>«Детский сад № 27</w:t>
      </w:r>
      <w:r>
        <w:rPr>
          <w:sz w:val="28"/>
          <w:szCs w:val="28"/>
        </w:rPr>
        <w:t>»</w:t>
      </w:r>
      <w:r w:rsidRPr="00A4350E">
        <w:rPr>
          <w:sz w:val="28"/>
          <w:szCs w:val="28"/>
        </w:rPr>
        <w:t xml:space="preserve"> разработана дорожная карта объекта по повышению значений показателей доступности для инвалидов, которая сформирована на основе Паспорта доступности</w:t>
      </w:r>
      <w:r w:rsidRPr="00114FDC">
        <w:rPr>
          <w:sz w:val="28"/>
          <w:szCs w:val="28"/>
        </w:rPr>
        <w:t xml:space="preserve"> муниципального бюджетного дошкольного образовательн</w:t>
      </w:r>
      <w:r>
        <w:rPr>
          <w:sz w:val="28"/>
          <w:szCs w:val="28"/>
        </w:rPr>
        <w:t>о</w:t>
      </w:r>
      <w:r w:rsidR="00DE42EC">
        <w:rPr>
          <w:sz w:val="28"/>
          <w:szCs w:val="28"/>
        </w:rPr>
        <w:t>го учреждения «Детский сад № 27</w:t>
      </w:r>
      <w:r w:rsidRPr="00114FDC">
        <w:rPr>
          <w:sz w:val="28"/>
          <w:szCs w:val="28"/>
        </w:rPr>
        <w:t>»</w:t>
      </w:r>
      <w:r w:rsidRPr="00A4350E">
        <w:rPr>
          <w:sz w:val="28"/>
          <w:szCs w:val="28"/>
        </w:rPr>
        <w:t xml:space="preserve">. 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876CA">
        <w:rPr>
          <w:sz w:val="4"/>
          <w:szCs w:val="4"/>
        </w:rPr>
        <w:br/>
      </w:r>
      <w:r w:rsidRPr="00A4350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A4350E">
        <w:rPr>
          <w:sz w:val="28"/>
          <w:szCs w:val="28"/>
        </w:rPr>
        <w:t xml:space="preserve">Образовательную деятельность в </w:t>
      </w:r>
      <w:r w:rsidR="00DE42EC">
        <w:rPr>
          <w:sz w:val="28"/>
          <w:szCs w:val="28"/>
        </w:rPr>
        <w:t>МБ ДОУ «Детский сад № 27</w:t>
      </w:r>
      <w:r>
        <w:rPr>
          <w:sz w:val="28"/>
          <w:szCs w:val="28"/>
        </w:rPr>
        <w:t>»</w:t>
      </w:r>
      <w:r w:rsidRPr="00A4350E">
        <w:rPr>
          <w:sz w:val="28"/>
          <w:szCs w:val="28"/>
        </w:rPr>
        <w:t xml:space="preserve"> осуществляют педагоги дошкольных групп, музыкальный руководитель</w:t>
      </w:r>
      <w:r>
        <w:rPr>
          <w:sz w:val="28"/>
          <w:szCs w:val="28"/>
        </w:rPr>
        <w:t>, учитель-логопед</w:t>
      </w:r>
      <w:r w:rsidRPr="00A4350E">
        <w:rPr>
          <w:sz w:val="28"/>
          <w:szCs w:val="28"/>
        </w:rPr>
        <w:t xml:space="preserve"> и инструктор по физкультуре в соответствии </w:t>
      </w:r>
      <w:r>
        <w:rPr>
          <w:sz w:val="28"/>
          <w:szCs w:val="28"/>
        </w:rPr>
        <w:t>с образовательной программой дошкольного образования и адаптированными образовательными программами дошкольного образования.</w:t>
      </w:r>
    </w:p>
    <w:p w:rsidR="003B4459" w:rsidRPr="00A4350E" w:rsidRDefault="003B4459" w:rsidP="00B876CA">
      <w:pPr>
        <w:pStyle w:val="c1"/>
        <w:spacing w:before="240" w:beforeAutospacing="0" w:after="240" w:afterAutospacing="0"/>
        <w:jc w:val="both"/>
        <w:rPr>
          <w:rStyle w:val="c0"/>
          <w:sz w:val="28"/>
          <w:szCs w:val="28"/>
        </w:rPr>
      </w:pPr>
      <w:r w:rsidRPr="00A4350E">
        <w:rPr>
          <w:sz w:val="28"/>
          <w:szCs w:val="28"/>
        </w:rPr>
        <w:t xml:space="preserve">     </w:t>
      </w:r>
      <w:r w:rsidR="00DE42EC">
        <w:rPr>
          <w:sz w:val="28"/>
          <w:szCs w:val="28"/>
        </w:rPr>
        <w:tab/>
      </w:r>
      <w:proofErr w:type="gramStart"/>
      <w:r w:rsidR="00DE42EC">
        <w:rPr>
          <w:sz w:val="28"/>
          <w:szCs w:val="28"/>
        </w:rPr>
        <w:t>МБДОУ «Детский сад № 27</w:t>
      </w:r>
      <w:r>
        <w:rPr>
          <w:sz w:val="28"/>
          <w:szCs w:val="28"/>
        </w:rPr>
        <w:t>»</w:t>
      </w:r>
      <w:r w:rsidRPr="00A4350E">
        <w:rPr>
          <w:sz w:val="28"/>
          <w:szCs w:val="28"/>
        </w:rPr>
        <w:t xml:space="preserve"> предоставляет услуги дошкольного образования для здоровых детей,</w:t>
      </w:r>
      <w:r>
        <w:rPr>
          <w:sz w:val="28"/>
          <w:szCs w:val="28"/>
        </w:rPr>
        <w:t xml:space="preserve">  детей с тяжелыми нарушениями речи,</w:t>
      </w:r>
      <w:r w:rsidRPr="00A4350E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с туберкулезной интоксикацией</w:t>
      </w:r>
      <w:r w:rsidRPr="0070581E">
        <w:rPr>
          <w:sz w:val="28"/>
          <w:szCs w:val="28"/>
        </w:rPr>
        <w:t>, а также для детей – инвалидов в рамках инклюзивного образования посредством реализации индивидуальных маршрутов педагогического сопровождения ребёнка – инвалида, составленных в соответствии с образовательной программой дошкольного образования, а также в соответствии с диагнозом данного ребёнка.</w:t>
      </w:r>
      <w:r>
        <w:rPr>
          <w:sz w:val="28"/>
          <w:szCs w:val="28"/>
        </w:rPr>
        <w:t xml:space="preserve"> </w:t>
      </w:r>
      <w:proofErr w:type="gramEnd"/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ab/>
      </w:r>
      <w:r w:rsidRPr="00A4350E">
        <w:rPr>
          <w:rStyle w:val="c0"/>
          <w:sz w:val="28"/>
          <w:szCs w:val="28"/>
        </w:rPr>
        <w:t>«Дорожная карта» предусматривает реализацию комплекса мероприятий по следующим основным направлениям: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1. Обеспечение доступности, повышение оперативности и эффективности предоставления образовательных услуг в рамках совершенствования системы реабилитации инвалидов в образовательном учреждении.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В рамках указанного направления в ДОУ 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2. Обеспечение устойчивого формирования доступной среды для инвалидов в образовательном учреждении.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В рамках указанного направления в образовательном учреждении предполагается: 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4350E">
        <w:rPr>
          <w:rStyle w:val="c0"/>
          <w:sz w:val="28"/>
          <w:szCs w:val="28"/>
        </w:rPr>
        <w:t>- проведение обследования доступной среды для инвалидов к объектам и услугам, предоставляемых детским садом;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размещение на официальном сайте учреждения информационных, справочных пособий по формированию доступной среды и организации обучения инвалидов;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lastRenderedPageBreak/>
        <w:t>- оснащение образовательного учреждения специальным, в том числе учебным оборудованием (в целях обеспечения физической доступности образовательного учреждения), для организации образования инвалидов.</w:t>
      </w:r>
    </w:p>
    <w:p w:rsidR="003B4459" w:rsidRPr="00A4350E" w:rsidRDefault="52176CC6" w:rsidP="52176CC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52176CC6">
        <w:rPr>
          <w:rStyle w:val="c0"/>
          <w:sz w:val="28"/>
          <w:szCs w:val="28"/>
        </w:rPr>
        <w:t xml:space="preserve">3. Создание условий доступности образования, в том числе создание </w:t>
      </w:r>
      <w:proofErr w:type="spellStart"/>
      <w:r w:rsidRPr="52176CC6">
        <w:rPr>
          <w:rStyle w:val="c0"/>
          <w:sz w:val="28"/>
          <w:szCs w:val="28"/>
        </w:rPr>
        <w:t>безбарьерной</w:t>
      </w:r>
      <w:proofErr w:type="spellEnd"/>
      <w:r w:rsidRPr="52176CC6">
        <w:rPr>
          <w:rStyle w:val="c0"/>
          <w:sz w:val="28"/>
          <w:szCs w:val="28"/>
        </w:rPr>
        <w:t xml:space="preserve"> дошкольной среды для детей-инвалидов в МБДОУ «Детский сад № 27».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 Данное направление предполагает: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создание системы и проведение мониторинга педагогического сопровождения и успешной социализации детей-инвалидов и детей с ограниченными возможностями здоровья;</w:t>
      </w:r>
      <w:r w:rsidRPr="00A435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4350E">
        <w:rPr>
          <w:rStyle w:val="c0"/>
          <w:sz w:val="28"/>
          <w:szCs w:val="28"/>
        </w:rPr>
        <w:t>- повышение эффективности педагогического сопровождения воспитывающихся в ДОУ;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Pr="00A4350E">
        <w:rPr>
          <w:rStyle w:val="c0"/>
          <w:sz w:val="28"/>
          <w:szCs w:val="28"/>
        </w:rPr>
        <w:t>создание в детском саду доступной образовательной среды для детей-инвалидов и детей с ограниченными возможностями здоровья;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- для обеспечения доступности зданий и сооружений необходимо решить задачу по приспособлению входных групп, лестниц, </w:t>
      </w:r>
      <w:proofErr w:type="spellStart"/>
      <w:r w:rsidRPr="00A4350E">
        <w:rPr>
          <w:rStyle w:val="c0"/>
          <w:sz w:val="28"/>
          <w:szCs w:val="28"/>
        </w:rPr>
        <w:t>пандусных</w:t>
      </w:r>
      <w:proofErr w:type="spellEnd"/>
      <w:r w:rsidRPr="00A4350E">
        <w:rPr>
          <w:rStyle w:val="c0"/>
          <w:sz w:val="28"/>
          <w:szCs w:val="28"/>
        </w:rPr>
        <w:t xml:space="preserve"> съездов, зон оказания услуг, прилегающей территории;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- разработка механизмов, обеспечивающих доступность услуг в сфере образования для различных категорий детей-инвалидов, в том числе по созданию </w:t>
      </w:r>
      <w:proofErr w:type="spellStart"/>
      <w:r w:rsidRPr="00A4350E">
        <w:rPr>
          <w:rStyle w:val="c0"/>
          <w:sz w:val="28"/>
          <w:szCs w:val="28"/>
        </w:rPr>
        <w:t>безбарьерной</w:t>
      </w:r>
      <w:proofErr w:type="spellEnd"/>
      <w:r w:rsidRPr="00A4350E">
        <w:rPr>
          <w:rStyle w:val="c0"/>
          <w:sz w:val="28"/>
          <w:szCs w:val="28"/>
        </w:rPr>
        <w:t xml:space="preserve"> дошкольной среды;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- разработка </w:t>
      </w:r>
      <w:proofErr w:type="gramStart"/>
      <w:r w:rsidRPr="00A4350E">
        <w:rPr>
          <w:rStyle w:val="c0"/>
          <w:sz w:val="28"/>
          <w:szCs w:val="28"/>
        </w:rPr>
        <w:t>моделей реализации индивидуальной программы реабилитации ребенка-инвалида</w:t>
      </w:r>
      <w:proofErr w:type="gramEnd"/>
      <w:r w:rsidRPr="00A4350E">
        <w:rPr>
          <w:rStyle w:val="c0"/>
          <w:sz w:val="28"/>
          <w:szCs w:val="28"/>
        </w:rPr>
        <w:t xml:space="preserve"> в части получения детьми-инвалидами образования в обычном образовательном учреждении;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проведение обучающих мероприятий для специалистов и педагогов  по вопросам реализации индивидуальной программы реабилитации ребенка-инвалида в части получения детьми-инвалидами дошкольного образования;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осуществление сотрудничества с общественными организациями, инициирующими  вопросы совместного образования детей-инвалидов в общеобразовательных учреждениях на принципах социального партнёрства.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4. Программно-методическое сопровождение образовательного процесса детей-инвалидов в различных образовательных моделях.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5. Создание условий для обеспечения качества образования детей-инвалидов в образовательном учреждении.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</w:t>
      </w:r>
      <w:r w:rsidRPr="00A4350E">
        <w:rPr>
          <w:rStyle w:val="c0"/>
          <w:sz w:val="28"/>
          <w:szCs w:val="28"/>
        </w:rPr>
        <w:t>Данное направление предполагает: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разработку системы мониторинга по оценке качества образования детей-инвалидов;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проведение анализа действующих правоприменительных практик образования детей-инвалидов в различных образовательных моделях;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lastRenderedPageBreak/>
        <w:t>- создание собственной системы дошкольного образования для детей с ОВЗ, состоящую из различных современных образовательных моделей, обеспечивающих свободу выбора образовательного маршрута.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sz w:val="28"/>
          <w:szCs w:val="28"/>
        </w:rPr>
        <w:t xml:space="preserve">Предоставляемые услуги:  </w:t>
      </w:r>
    </w:p>
    <w:p w:rsidR="003B4459" w:rsidRPr="00A4350E" w:rsidRDefault="52176CC6" w:rsidP="52176CC6">
      <w:pPr>
        <w:pStyle w:val="c1"/>
        <w:spacing w:before="0" w:beforeAutospacing="0" w:after="0" w:afterAutospacing="0"/>
        <w:rPr>
          <w:sz w:val="28"/>
          <w:szCs w:val="28"/>
        </w:rPr>
      </w:pPr>
      <w:r w:rsidRPr="52176CC6">
        <w:rPr>
          <w:sz w:val="28"/>
          <w:szCs w:val="28"/>
        </w:rPr>
        <w:t xml:space="preserve">1. Прием заявлений от родителей (законных представителей) о зачислении ребёнка - инвалида  в МБДОУ «Детский сад №27»; </w:t>
      </w:r>
      <w:r w:rsidR="003B4459">
        <w:br/>
      </w:r>
      <w:r w:rsidRPr="52176CC6">
        <w:rPr>
          <w:sz w:val="28"/>
          <w:szCs w:val="28"/>
        </w:rPr>
        <w:t xml:space="preserve">2.Индивидуальная работа с детьми-инвалидами в рамках индивидуальной программы развития, разработанной педагогическими работниками детского сада в соответствии с образовательной программой МБДОУ «Детский сад № 27» и диагнозом ребёнка; </w:t>
      </w:r>
      <w:r w:rsidR="003B4459">
        <w:br/>
      </w:r>
      <w:r w:rsidRPr="52176CC6">
        <w:rPr>
          <w:sz w:val="28"/>
          <w:szCs w:val="28"/>
        </w:rPr>
        <w:t xml:space="preserve">3. Оказание консультативной педагогической помощи ребёнку – инвалиду и его родителям (законным представителям); </w:t>
      </w:r>
      <w:r w:rsidR="003B4459">
        <w:br/>
      </w:r>
      <w:r w:rsidRPr="52176CC6">
        <w:rPr>
          <w:sz w:val="28"/>
          <w:szCs w:val="28"/>
        </w:rPr>
        <w:t xml:space="preserve">4. Присмотр и уход за ребёнком – инвалидом в течение дня и при организации режимных моментов (умывание, раздевание, посещение туалетной комнаты и т.д.);   </w:t>
      </w:r>
    </w:p>
    <w:p w:rsidR="003B4459" w:rsidRPr="00A4350E" w:rsidRDefault="003B4459" w:rsidP="00B876C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sz w:val="28"/>
          <w:szCs w:val="28"/>
        </w:rPr>
        <w:t xml:space="preserve">5. Создание адаптивной </w:t>
      </w:r>
      <w:proofErr w:type="spellStart"/>
      <w:r w:rsidRPr="00A4350E">
        <w:rPr>
          <w:sz w:val="28"/>
          <w:szCs w:val="28"/>
        </w:rPr>
        <w:t>безбарьерной</w:t>
      </w:r>
      <w:proofErr w:type="spellEnd"/>
      <w:r w:rsidRPr="00A4350E">
        <w:rPr>
          <w:sz w:val="28"/>
          <w:szCs w:val="28"/>
        </w:rPr>
        <w:t xml:space="preserve"> предметно - развивающей среды для ребёнка-инвалида.</w:t>
      </w:r>
    </w:p>
    <w:p w:rsidR="003B4459" w:rsidRPr="00A4350E" w:rsidRDefault="003B4459" w:rsidP="00A435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4459" w:rsidRPr="00660DC5" w:rsidRDefault="52176CC6" w:rsidP="52176CC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52176CC6">
        <w:rPr>
          <w:rFonts w:ascii="Times New Roman" w:hAnsi="Times New Roman"/>
          <w:b/>
          <w:bCs/>
          <w:sz w:val="24"/>
          <w:szCs w:val="24"/>
          <w:lang w:eastAsia="ru-RU"/>
        </w:rPr>
        <w:t>Повышение значений показателей доступности для инвалидов объектов и услуг дорожной карты МБ ДОУ «Детский сад № 27»</w:t>
      </w:r>
    </w:p>
    <w:p w:rsidR="003B4459" w:rsidRPr="00660DC5" w:rsidRDefault="003B4459" w:rsidP="00660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0DC5">
        <w:rPr>
          <w:rFonts w:ascii="Times New Roman" w:hAnsi="Times New Roman"/>
          <w:b/>
          <w:sz w:val="24"/>
          <w:szCs w:val="24"/>
          <w:lang w:eastAsia="ru-RU"/>
        </w:rPr>
        <w:t>Показатели доступности для инвалидов объектов и услуг дорожной карты</w:t>
      </w:r>
    </w:p>
    <w:p w:rsidR="003B4459" w:rsidRDefault="52176CC6" w:rsidP="00660D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52176CC6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бюджетного дошкольного образовательного учреждения «Детский сад № 27»</w:t>
      </w:r>
    </w:p>
    <w:p w:rsidR="003B4459" w:rsidRDefault="003B4459" w:rsidP="00660D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148"/>
        <w:gridCol w:w="762"/>
        <w:gridCol w:w="762"/>
        <w:gridCol w:w="763"/>
        <w:gridCol w:w="762"/>
        <w:gridCol w:w="763"/>
        <w:gridCol w:w="3475"/>
        <w:gridCol w:w="2583"/>
      </w:tblGrid>
      <w:tr w:rsidR="003B4459" w:rsidRPr="00A37A1F" w:rsidTr="52176CC6">
        <w:trPr>
          <w:trHeight w:val="981"/>
        </w:trPr>
        <w:tc>
          <w:tcPr>
            <w:tcW w:w="576" w:type="dxa"/>
            <w:vMerge w:val="restart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8" w:type="dxa"/>
            <w:vMerge w:val="restart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 доступности для инвалидов</w:t>
            </w:r>
          </w:p>
        </w:tc>
        <w:tc>
          <w:tcPr>
            <w:tcW w:w="3812" w:type="dxa"/>
            <w:gridSpan w:val="5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  <w:proofErr w:type="gram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повышения значений показателей доступности объектов</w:t>
            </w:r>
            <w:proofErr w:type="gram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услуг (годы) и мониторинг</w:t>
            </w:r>
          </w:p>
        </w:tc>
        <w:tc>
          <w:tcPr>
            <w:tcW w:w="3475" w:type="dxa"/>
            <w:vMerge w:val="restart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Должностное лицо, ответственное за достижение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запланированных показателей доступности объектов и услуг</w:t>
            </w:r>
          </w:p>
        </w:tc>
        <w:tc>
          <w:tcPr>
            <w:tcW w:w="2583" w:type="dxa"/>
            <w:vMerge w:val="restart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B4459" w:rsidRPr="00A37A1F" w:rsidTr="52176CC6">
        <w:tc>
          <w:tcPr>
            <w:tcW w:w="576" w:type="dxa"/>
            <w:vMerge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vMerge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62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63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2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3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75" w:type="dxa"/>
            <w:vMerge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Территория, прилегающая к зданию (участок):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ремонт асфальтового покрытия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бюджетных 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установка поручней с двух сторон лестничного прохода наружной лестницы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учетом технических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требований к опорным стационарным устройствам по ГОСТ Р51261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бюджетных 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наружной лестницы пандусом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бюджетных 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Вход в здание: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ручки двери окрасить в отличные от дверного полотна контрастные цвета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хозяйством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Путь (пути) движения внутри здания (в т. ч. пути эвакуации):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установка перил со второй стороны с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учетом технических требований к опорным стационарным устройствам по ГОСТ Р51261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бюджетных 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покраска лестничных маршей и площадок в соответствии с Техническим Регламентом.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хозяйством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покраска зон «возможной опасности»  контрастной 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цвету окружающего пространства краской для разметки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хозяйством</w:t>
            </w: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Зоны целевого назначения здания (целевого посещения объекта)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организация помощи сопровождающего при обслуживании с перемещением по маршруту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бюджетных 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организация альтернативной формы обслуживания – сопровождение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бюджетных 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Система информации на объекте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акустические средства: организация альтернативной формы обслуживания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lastRenderedPageBreak/>
              <w:t>– сопровождение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наличии бюджетных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ассигнований</w:t>
            </w:r>
          </w:p>
        </w:tc>
      </w:tr>
      <w:tr w:rsidR="003B4459" w:rsidRPr="00A37A1F" w:rsidTr="52176CC6">
        <w:tc>
          <w:tcPr>
            <w:tcW w:w="57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4459" w:rsidRDefault="003B4459" w:rsidP="00425F0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B4459" w:rsidRPr="008522BF" w:rsidRDefault="003B4459" w:rsidP="008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Количество</w:t>
      </w:r>
      <w:r w:rsidRPr="00822ED8">
        <w:rPr>
          <w:rFonts w:ascii="Times New Roman" w:hAnsi="Times New Roman"/>
          <w:b/>
          <w:sz w:val="24"/>
          <w:szCs w:val="24"/>
          <w:lang w:eastAsia="ru-RU"/>
        </w:rPr>
        <w:t xml:space="preserve"> инвалидов, обучающихся совместно с другими обучающимися </w:t>
      </w:r>
      <w:r w:rsidRPr="00822ED8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4"/>
        <w:gridCol w:w="657"/>
        <w:gridCol w:w="657"/>
        <w:gridCol w:w="1226"/>
        <w:gridCol w:w="1226"/>
        <w:gridCol w:w="1307"/>
        <w:gridCol w:w="1308"/>
        <w:gridCol w:w="1310"/>
        <w:gridCol w:w="1311"/>
        <w:gridCol w:w="1248"/>
        <w:gridCol w:w="1248"/>
        <w:gridCol w:w="1251"/>
        <w:gridCol w:w="1252"/>
      </w:tblGrid>
      <w:tr w:rsidR="003B4459" w:rsidRPr="00A37A1F" w:rsidTr="52176CC6">
        <w:tc>
          <w:tcPr>
            <w:tcW w:w="2782" w:type="dxa"/>
            <w:gridSpan w:val="3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воспитывающихся в инклюзивных условиях / (%)</w:t>
            </w:r>
            <w:proofErr w:type="gramEnd"/>
          </w:p>
        </w:tc>
        <w:tc>
          <w:tcPr>
            <w:tcW w:w="2464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Количество инвалидов, обучающихся по </w:t>
            </w: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адаптированным дополнительным общеобразовательным программам от </w:t>
            </w: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общего числа обучающихся инвалидов</w:t>
            </w:r>
            <w:proofErr w:type="gramStart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 (%)</w:t>
            </w:r>
            <w:proofErr w:type="gramEnd"/>
          </w:p>
        </w:tc>
        <w:tc>
          <w:tcPr>
            <w:tcW w:w="269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Количество инвалидов, получающих образование </w:t>
            </w: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на дому, в том числе дистанционно, от </w:t>
            </w: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общего числа обучающихся инвалидов</w:t>
            </w:r>
            <w:proofErr w:type="gramStart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(%) </w:t>
            </w: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</w:r>
            <w:proofErr w:type="gramEnd"/>
          </w:p>
        </w:tc>
        <w:tc>
          <w:tcPr>
            <w:tcW w:w="269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Численность педагогических работников, прошедших обучение по работе </w:t>
            </w:r>
            <w:proofErr w:type="gramStart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инвалидами, от общего числа </w:t>
            </w: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педагогических работников</w:t>
            </w:r>
            <w:proofErr w:type="gramStart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(%) </w:t>
            </w:r>
            <w:proofErr w:type="gramEnd"/>
          </w:p>
        </w:tc>
        <w:tc>
          <w:tcPr>
            <w:tcW w:w="255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Численность подготовленных для работы с инвалидами помощников, посредников в расчете на определенное количество (10 чел.) обучающихся инвалидов</w:t>
            </w:r>
          </w:p>
        </w:tc>
        <w:tc>
          <w:tcPr>
            <w:tcW w:w="2551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Удельный вес приспособленных для обучения инвалидов (Г, С, О) помещений от общего числа помещений в детском саду</w:t>
            </w:r>
            <w:proofErr w:type="gramStart"/>
            <w:r w:rsidRPr="00A37A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(%)</w:t>
            </w:r>
            <w:proofErr w:type="gramEnd"/>
          </w:p>
        </w:tc>
      </w:tr>
      <w:tr w:rsidR="003B4459" w:rsidRPr="00A37A1F" w:rsidTr="52176CC6">
        <w:trPr>
          <w:trHeight w:val="315"/>
        </w:trPr>
        <w:tc>
          <w:tcPr>
            <w:tcW w:w="1419" w:type="dxa"/>
          </w:tcPr>
          <w:p w:rsidR="003B4459" w:rsidRPr="00A37A1F" w:rsidRDefault="52176CC6" w:rsidP="52176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52176C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Группа разновозрастная</w:t>
            </w:r>
          </w:p>
        </w:tc>
        <w:tc>
          <w:tcPr>
            <w:tcW w:w="681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7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7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A1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B4459" w:rsidRDefault="003B4459" w:rsidP="00A4350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B4459" w:rsidRDefault="003B4459" w:rsidP="00404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4459" w:rsidRDefault="003B4459" w:rsidP="00404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510EF">
        <w:rPr>
          <w:rFonts w:ascii="Times New Roman" w:hAnsi="Times New Roman"/>
          <w:b/>
          <w:sz w:val="24"/>
          <w:szCs w:val="24"/>
          <w:lang w:eastAsia="ru-RU"/>
        </w:rPr>
        <w:t xml:space="preserve">Перечень мероприятий, </w:t>
      </w:r>
    </w:p>
    <w:p w:rsidR="003B4459" w:rsidRDefault="003B4459" w:rsidP="00404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510EF">
        <w:rPr>
          <w:rFonts w:ascii="Times New Roman" w:hAnsi="Times New Roman"/>
          <w:b/>
          <w:sz w:val="24"/>
          <w:szCs w:val="24"/>
          <w:lang w:eastAsia="ru-RU"/>
        </w:rPr>
        <w:t xml:space="preserve">реализуемых для достижения запланированных значений показателей доступности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для инвалидов объектов и услуг </w:t>
      </w:r>
    </w:p>
    <w:p w:rsidR="003B4459" w:rsidRDefault="003B4459" w:rsidP="004047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3240"/>
        <w:gridCol w:w="162"/>
        <w:gridCol w:w="3410"/>
        <w:gridCol w:w="2456"/>
        <w:gridCol w:w="1363"/>
        <w:gridCol w:w="2268"/>
        <w:gridCol w:w="142"/>
        <w:gridCol w:w="1701"/>
      </w:tblGrid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7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 – правовой акт (программа), иной документ, которым предусмотрено проведение мероприятия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Ответственные, исполнители, соисполнители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реализа</w:t>
            </w:r>
            <w:proofErr w:type="spellEnd"/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Финансовое обеспечение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3B4459" w:rsidRPr="00A37A1F" w:rsidTr="52176CC6">
        <w:tc>
          <w:tcPr>
            <w:tcW w:w="15594" w:type="dxa"/>
            <w:gridSpan w:val="9"/>
          </w:tcPr>
          <w:p w:rsidR="003B4459" w:rsidRPr="00A37A1F" w:rsidRDefault="003B4459" w:rsidP="00A37A1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Совершенствование нормативно – правовой базы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4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законодательства РФ в области обеспечения доступности для инвалидов объектов и услуг</w:t>
            </w:r>
          </w:p>
        </w:tc>
        <w:tc>
          <w:tcPr>
            <w:tcW w:w="357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Нормативные правовые акты РФ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410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Владение нормативной базой</w:t>
            </w:r>
          </w:p>
        </w:tc>
        <w:tc>
          <w:tcPr>
            <w:tcW w:w="1701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40" w:type="dxa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комиссии по обеспечению условий доступности. Разработка Положения о комиссии МБ ДОУ «Детский сад № 27» по </w:t>
            </w: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повышению показателей доступности объектов и услуг для детей – инвалидов и их родителей</w:t>
            </w:r>
          </w:p>
        </w:tc>
        <w:tc>
          <w:tcPr>
            <w:tcW w:w="3572" w:type="dxa"/>
            <w:gridSpan w:val="2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Издание приказа о создании комиссии по повышению показателей доступности объектов и МБДОУ «Детский сад № 27» для детей – </w:t>
            </w: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инвалидов и их родителей 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Заведующая</w:t>
            </w: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2021г.</w:t>
            </w:r>
          </w:p>
        </w:tc>
        <w:tc>
          <w:tcPr>
            <w:tcW w:w="2410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реализация плана мероприятий по повышению показателей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доступности объектов и услуг в полном объеме</w:t>
            </w:r>
          </w:p>
        </w:tc>
        <w:tc>
          <w:tcPr>
            <w:tcW w:w="1701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240" w:type="dxa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 образовательную программу дошкольного образования  МБДОУ «Детский сад № 27»в части образовательной деятельности с детьм</w:t>
            </w:r>
            <w:proofErr w:type="gramStart"/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инвалидами в рамках инклюзивного образования</w:t>
            </w:r>
          </w:p>
        </w:tc>
        <w:tc>
          <w:tcPr>
            <w:tcW w:w="3572" w:type="dxa"/>
            <w:gridSpan w:val="2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Приказ руководителя о внесении изменений в образовательную программу дошкольного образования МБДОУ «Детский сад № 27» в раздел «Инклюзивное образование»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старший воспитатель</w:t>
            </w: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Сентябрь-декабрь 2021г.</w:t>
            </w:r>
          </w:p>
        </w:tc>
        <w:tc>
          <w:tcPr>
            <w:tcW w:w="2410" w:type="dxa"/>
            <w:gridSpan w:val="2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  МБДОУ «Детский сад № 27» в рамках инклюзивного образования</w:t>
            </w:r>
          </w:p>
        </w:tc>
        <w:tc>
          <w:tcPr>
            <w:tcW w:w="1701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4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паспортизации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объекта и предоставляемых на нем услуг </w:t>
            </w:r>
          </w:p>
        </w:tc>
        <w:tc>
          <w:tcPr>
            <w:tcW w:w="357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 приказ Министерства образования и науки РФ от 9.11. 2015  № 1309 (в редакции от 1 января 2016г)</w:t>
            </w:r>
            <w:bookmarkStart w:id="0" w:name="_GoBack"/>
            <w:bookmarkEnd w:id="0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«Об утверждении Порядка обеспечения условий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доступности для инвалидов объектов и предоставляемых услуг в сфере образования, а также оказания им при этом необходимой помощи»; 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Заведующая</w:t>
            </w: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 2021г.</w:t>
            </w:r>
          </w:p>
        </w:tc>
        <w:tc>
          <w:tcPr>
            <w:tcW w:w="2410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утверждение паспорта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доступности для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инвалидов объекта и предоставляемых на нем услуг по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согласованию с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представителем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общества инвалидов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24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акта обследования объекта инфраструктуры с приложениями</w:t>
            </w:r>
          </w:p>
        </w:tc>
        <w:tc>
          <w:tcPr>
            <w:tcW w:w="357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30.12.2009 N 384-ФЗ "Технический регламент о безопасности зданий и сооружений" (Постановление Правительства РФ от 26.12.2014    N 1521)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комиссия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2410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объемов работ по обеспечению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условий доступности и их финансирования, определение объемов работ по обеспечению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условий доступности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 их финансирования, </w:t>
            </w:r>
          </w:p>
        </w:tc>
        <w:tc>
          <w:tcPr>
            <w:tcW w:w="1701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15594" w:type="dxa"/>
            <w:gridSpan w:val="9"/>
          </w:tcPr>
          <w:p w:rsidR="003B4459" w:rsidRPr="00A37A1F" w:rsidRDefault="52176CC6" w:rsidP="00A37A1F">
            <w:pPr>
              <w:spacing w:after="0" w:line="240" w:lineRule="auto"/>
              <w:jc w:val="center"/>
            </w:pPr>
            <w:r w:rsidRPr="52176C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2. Перечень мероприятий, реализуемых для достижения запланированных значений показателей доступности </w:t>
            </w:r>
            <w:r w:rsidR="003B4459">
              <w:br/>
            </w:r>
            <w:r w:rsidRPr="52176CC6">
              <w:rPr>
                <w:rFonts w:ascii="Times New Roman" w:hAnsi="Times New Roman"/>
                <w:b/>
                <w:bCs/>
                <w:sz w:val="24"/>
                <w:szCs w:val="24"/>
              </w:rPr>
              <w:t>для инвалидов объекта МБДОУ «Детский сад № 27»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мер по обеспечению доступности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для инвалидов объекта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 реконструкции (капитального ремонта), и предоставляемых на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нем услуг (с учетом результатов паспортизации)  (все преобразования,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приобретение специального  оборудования,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методической и учебной литературы и пр.) 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Приказы по детскому саду     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52176CC6" w:rsidP="00A37A1F">
            <w:pPr>
              <w:spacing w:after="0" w:line="240" w:lineRule="auto"/>
              <w:ind w:left="-16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2021 - 2025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условий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индивидуальной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мобильности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инвалидам 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возможности для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самостоятельного их передвижения по объекту с целью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получения услуг в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сфере образования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Создание визуальных средств информации о предоставлении услуги (надписи, метки, пиктограммы)       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федерального закона от 30.12.2009 N 384-ФЗ "Технический регламент о безопасности зданий и сооружений" (Постановление Правительства РФ от 26.12.2014 N 1521)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3B4459" w:rsidRPr="00A37A1F" w:rsidTr="52176CC6">
        <w:tc>
          <w:tcPr>
            <w:tcW w:w="15594" w:type="dxa"/>
            <w:gridSpan w:val="9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3. Мероприятия по поэтапному повышению значений показателей доступности предоставляемых инвалидам услуг с учетом </w:t>
            </w: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 xml:space="preserve">имеющихся у них нарушенных функций организма, а также по оказанию им помощи в преодолении барьеров, </w:t>
            </w: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препятствующих пользованию объектами и услугами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обучения 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инструктирования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специалистов, связанных с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обеспечением доступности для инвалидов объекта 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предоставляемых услуг с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учетом имеющихся у инвалидов стойких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расстройств функций организма и ограничений жизнедеятельности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Приказы по детскому саду    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числа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специалистов,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прошедших обучение или инструктирование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 вопросам,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связанным с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обеспечением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доступности для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инвалидов объекта и предоставляемых на нем услуг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52176CC6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сопровождения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инвалидов, имеющих стойкие расстройства функций зрения и самостоятельного передвижения, и оказания им помощи на объекте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Принятие административных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распорядительных актов в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организации, в соответствии с которыми на работников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организации возложены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обязанности по оказанию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инвалидам помощи при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предоставлении им услуг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квартал </w:t>
            </w:r>
            <w:r w:rsidR="003B4459">
              <w:br/>
            </w: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2022г. </w:t>
            </w: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числа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работников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организации, на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которых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административн</w:t>
            </w:r>
            <w:proofErr w:type="gram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распорядительным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актом возложены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обязанности по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оказанию </w:t>
            </w:r>
            <w:proofErr w:type="spell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инвали-дам</w:t>
            </w:r>
            <w:proofErr w:type="spell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помощи при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предоставлении им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услуг 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инвалидам: 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Приказы по детскому саду    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ind w:left="-2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="003B4459">
              <w:br/>
            </w: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сферы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предоставления услуг 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нарушением слуха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(слабослышащих) с </w:t>
            </w:r>
            <w:proofErr w:type="spell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использ</w:t>
            </w:r>
            <w:proofErr w:type="gram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ванием</w:t>
            </w:r>
            <w:proofErr w:type="spell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электронного </w:t>
            </w:r>
            <w:proofErr w:type="spellStart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действия и сети Интернет 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инвалидов с нарушением зрения (слабовидящих) с использованием телефонного взаимодействия 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инвалидов с нарушениями </w:t>
            </w: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опорно-двигательного аппарата 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459" w:rsidRPr="00A37A1F" w:rsidTr="52176CC6">
        <w:tc>
          <w:tcPr>
            <w:tcW w:w="15594" w:type="dxa"/>
            <w:gridSpan w:val="9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4. Обучение детей-инвалидов в инклюзивных условиях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4.1. 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Изучение индивидуальных программ реабилитации детей-инвалидов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363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</w:pPr>
            <w:r w:rsidRPr="00A37A1F">
              <w:rPr>
                <w:rFonts w:ascii="Times New Roman" w:hAnsi="Times New Roman"/>
                <w:sz w:val="24"/>
                <w:szCs w:val="24"/>
              </w:rPr>
              <w:t>Выявление существующих ограничений и барьеров, препятствующих доступности предметно – развивающей среды для детей-инвалидов в детском саду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по детскому саду          </w:t>
            </w: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2021г.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459" w:rsidRPr="00A37A1F" w:rsidTr="52176CC6">
        <w:tc>
          <w:tcPr>
            <w:tcW w:w="852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02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Оценка потребности ограничений и барьеров, препятствующих доступности предметно – развивающей среды для детей-инвалидов в детском саду</w:t>
            </w:r>
          </w:p>
        </w:tc>
        <w:tc>
          <w:tcPr>
            <w:tcW w:w="3410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1363" w:type="dxa"/>
          </w:tcPr>
          <w:p w:rsidR="003B4459" w:rsidRPr="00A37A1F" w:rsidRDefault="52176CC6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52176CC6">
              <w:rPr>
                <w:rFonts w:ascii="Times New Roman" w:hAnsi="Times New Roman"/>
                <w:sz w:val="24"/>
                <w:szCs w:val="24"/>
                <w:lang w:eastAsia="ru-RU"/>
              </w:rPr>
              <w:t>Январь 2022г.</w:t>
            </w:r>
          </w:p>
        </w:tc>
        <w:tc>
          <w:tcPr>
            <w:tcW w:w="2268" w:type="dxa"/>
          </w:tcPr>
          <w:p w:rsidR="003B4459" w:rsidRPr="00A37A1F" w:rsidRDefault="003B4459" w:rsidP="00A3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B4459" w:rsidRPr="00A37A1F" w:rsidRDefault="003B4459" w:rsidP="00A3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B4459" w:rsidRDefault="003B4459"/>
    <w:sectPr w:rsidR="003B4459" w:rsidSect="00121FE3">
      <w:footerReference w:type="default" r:id="rId7"/>
      <w:pgSz w:w="16838" w:h="11906" w:orient="landscape"/>
      <w:pgMar w:top="850" w:right="1134" w:bottom="1701" w:left="1134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CB" w:rsidRDefault="00FE14CB" w:rsidP="009471B1">
      <w:pPr>
        <w:spacing w:after="0" w:line="240" w:lineRule="auto"/>
      </w:pPr>
      <w:r>
        <w:separator/>
      </w:r>
    </w:p>
  </w:endnote>
  <w:endnote w:type="continuationSeparator" w:id="0">
    <w:p w:rsidR="00FE14CB" w:rsidRDefault="00FE14CB" w:rsidP="0094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59" w:rsidRDefault="003B4459" w:rsidP="009471B1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CB" w:rsidRDefault="00FE14CB" w:rsidP="009471B1">
      <w:pPr>
        <w:spacing w:after="0" w:line="240" w:lineRule="auto"/>
      </w:pPr>
      <w:r>
        <w:separator/>
      </w:r>
    </w:p>
  </w:footnote>
  <w:footnote w:type="continuationSeparator" w:id="0">
    <w:p w:rsidR="00FE14CB" w:rsidRDefault="00FE14CB" w:rsidP="0094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11BB"/>
    <w:multiLevelType w:val="multilevel"/>
    <w:tmpl w:val="871CD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5474FA1"/>
    <w:multiLevelType w:val="hybridMultilevel"/>
    <w:tmpl w:val="AEBE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971"/>
    <w:rsid w:val="000A07C2"/>
    <w:rsid w:val="000D3BC9"/>
    <w:rsid w:val="000E71C2"/>
    <w:rsid w:val="000F4408"/>
    <w:rsid w:val="00114FDC"/>
    <w:rsid w:val="00121FE3"/>
    <w:rsid w:val="00140072"/>
    <w:rsid w:val="001534D8"/>
    <w:rsid w:val="00161A5D"/>
    <w:rsid w:val="001C302F"/>
    <w:rsid w:val="001E6A61"/>
    <w:rsid w:val="001F7DCE"/>
    <w:rsid w:val="00214BC1"/>
    <w:rsid w:val="00232C15"/>
    <w:rsid w:val="002441D2"/>
    <w:rsid w:val="002B4693"/>
    <w:rsid w:val="002B6EA8"/>
    <w:rsid w:val="00326067"/>
    <w:rsid w:val="003510EF"/>
    <w:rsid w:val="003B0293"/>
    <w:rsid w:val="003B4459"/>
    <w:rsid w:val="003C1F00"/>
    <w:rsid w:val="00404772"/>
    <w:rsid w:val="00425F0D"/>
    <w:rsid w:val="00470909"/>
    <w:rsid w:val="004B52F8"/>
    <w:rsid w:val="004F79C5"/>
    <w:rsid w:val="00514C6D"/>
    <w:rsid w:val="005226F1"/>
    <w:rsid w:val="005624D2"/>
    <w:rsid w:val="00566726"/>
    <w:rsid w:val="005770CE"/>
    <w:rsid w:val="005867B0"/>
    <w:rsid w:val="0059403B"/>
    <w:rsid w:val="005A014B"/>
    <w:rsid w:val="005A7C1A"/>
    <w:rsid w:val="005C547E"/>
    <w:rsid w:val="005D1753"/>
    <w:rsid w:val="005E76C5"/>
    <w:rsid w:val="005F72B8"/>
    <w:rsid w:val="006476DA"/>
    <w:rsid w:val="00660DC5"/>
    <w:rsid w:val="006D17C6"/>
    <w:rsid w:val="00701766"/>
    <w:rsid w:val="0070581E"/>
    <w:rsid w:val="00721A6D"/>
    <w:rsid w:val="00794059"/>
    <w:rsid w:val="007A39A6"/>
    <w:rsid w:val="008079CF"/>
    <w:rsid w:val="00813826"/>
    <w:rsid w:val="008222BF"/>
    <w:rsid w:val="00822ED8"/>
    <w:rsid w:val="008522BF"/>
    <w:rsid w:val="0086726D"/>
    <w:rsid w:val="00880085"/>
    <w:rsid w:val="00883482"/>
    <w:rsid w:val="009301E4"/>
    <w:rsid w:val="00931753"/>
    <w:rsid w:val="00936CDD"/>
    <w:rsid w:val="009471B1"/>
    <w:rsid w:val="009A08B2"/>
    <w:rsid w:val="009A15A6"/>
    <w:rsid w:val="009C0EAC"/>
    <w:rsid w:val="009E7077"/>
    <w:rsid w:val="009E7CB3"/>
    <w:rsid w:val="00A20C73"/>
    <w:rsid w:val="00A37A1F"/>
    <w:rsid w:val="00A37AE9"/>
    <w:rsid w:val="00A4349A"/>
    <w:rsid w:val="00A4350E"/>
    <w:rsid w:val="00A63DA2"/>
    <w:rsid w:val="00A857FA"/>
    <w:rsid w:val="00AF0C0A"/>
    <w:rsid w:val="00B03D5F"/>
    <w:rsid w:val="00B45889"/>
    <w:rsid w:val="00B540B9"/>
    <w:rsid w:val="00B876CA"/>
    <w:rsid w:val="00BD3098"/>
    <w:rsid w:val="00C1052F"/>
    <w:rsid w:val="00C21971"/>
    <w:rsid w:val="00C25FBB"/>
    <w:rsid w:val="00C33D12"/>
    <w:rsid w:val="00C46B09"/>
    <w:rsid w:val="00CB08D0"/>
    <w:rsid w:val="00CC0502"/>
    <w:rsid w:val="00CC2D69"/>
    <w:rsid w:val="00D04FCD"/>
    <w:rsid w:val="00D200D9"/>
    <w:rsid w:val="00D50591"/>
    <w:rsid w:val="00D559F2"/>
    <w:rsid w:val="00D56E02"/>
    <w:rsid w:val="00D7526B"/>
    <w:rsid w:val="00D974D0"/>
    <w:rsid w:val="00DA0D78"/>
    <w:rsid w:val="00DA3553"/>
    <w:rsid w:val="00DC67C2"/>
    <w:rsid w:val="00DE42EC"/>
    <w:rsid w:val="00DF6469"/>
    <w:rsid w:val="00E4392D"/>
    <w:rsid w:val="00E97C9B"/>
    <w:rsid w:val="00EA6EA5"/>
    <w:rsid w:val="00F058DB"/>
    <w:rsid w:val="00F625BF"/>
    <w:rsid w:val="00FE14CB"/>
    <w:rsid w:val="00FF2383"/>
    <w:rsid w:val="5217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2441D2"/>
    <w:rPr>
      <w:rFonts w:cs="Times New Roman"/>
    </w:rPr>
  </w:style>
  <w:style w:type="paragraph" w:styleId="a3">
    <w:name w:val="header"/>
    <w:basedOn w:val="a"/>
    <w:link w:val="a4"/>
    <w:uiPriority w:val="99"/>
    <w:rsid w:val="0094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471B1"/>
    <w:rPr>
      <w:rFonts w:cs="Times New Roman"/>
    </w:rPr>
  </w:style>
  <w:style w:type="paragraph" w:styleId="a5">
    <w:name w:val="footer"/>
    <w:basedOn w:val="a"/>
    <w:link w:val="a6"/>
    <w:uiPriority w:val="99"/>
    <w:rsid w:val="0094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471B1"/>
    <w:rPr>
      <w:rFonts w:cs="Times New Roman"/>
    </w:rPr>
  </w:style>
  <w:style w:type="paragraph" w:customStyle="1" w:styleId="c4">
    <w:name w:val="c4"/>
    <w:basedOn w:val="a"/>
    <w:uiPriority w:val="99"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66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880085"/>
    <w:pPr>
      <w:ind w:left="720"/>
      <w:contextualSpacing/>
    </w:pPr>
  </w:style>
  <w:style w:type="character" w:styleId="a9">
    <w:name w:val="Hyperlink"/>
    <w:basedOn w:val="a0"/>
    <w:uiPriority w:val="99"/>
    <w:semiHidden/>
    <w:rsid w:val="005A01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2767</Words>
  <Characters>15778</Characters>
  <Application>Microsoft Office Word</Application>
  <DocSecurity>0</DocSecurity>
  <Lines>131</Lines>
  <Paragraphs>37</Paragraphs>
  <ScaleCrop>false</ScaleCrop>
  <Company>Детский сад № 49</Company>
  <LinksUpToDate>false</LinksUpToDate>
  <CharactersWithSpaces>18508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MDOU-49</dc:creator>
  <cp:keywords/>
  <dc:description/>
  <cp:lastModifiedBy>Пользователь Windows</cp:lastModifiedBy>
  <cp:revision>12</cp:revision>
  <dcterms:created xsi:type="dcterms:W3CDTF">2017-04-05T04:34:00Z</dcterms:created>
  <dcterms:modified xsi:type="dcterms:W3CDTF">2021-06-22T08:30:00Z</dcterms:modified>
</cp:coreProperties>
</file>